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BF6" w:rsidRDefault="00FF5BF6" w:rsidP="00FF5BF6">
      <w:pPr>
        <w:pStyle w:val="ConsPlusNormal"/>
        <w:jc w:val="right"/>
        <w:outlineLvl w:val="0"/>
      </w:pPr>
      <w:r>
        <w:t>Приложение N 3</w:t>
      </w:r>
    </w:p>
    <w:p w:rsidR="00FF5BF6" w:rsidRDefault="00FF5BF6" w:rsidP="00FF5BF6">
      <w:pPr>
        <w:pStyle w:val="ConsPlusNormal"/>
        <w:jc w:val="right"/>
      </w:pPr>
      <w:r>
        <w:t>к приказу Фонда социального страхования</w:t>
      </w:r>
    </w:p>
    <w:p w:rsidR="00FF5BF6" w:rsidRDefault="00FF5BF6" w:rsidP="00FF5BF6">
      <w:pPr>
        <w:pStyle w:val="ConsPlusNormal"/>
        <w:jc w:val="right"/>
      </w:pPr>
      <w:r>
        <w:t>Российской Федерации</w:t>
      </w:r>
    </w:p>
    <w:p w:rsidR="00FF5BF6" w:rsidRDefault="00FF5BF6" w:rsidP="00FF5BF6">
      <w:pPr>
        <w:pStyle w:val="ConsPlusNormal"/>
        <w:jc w:val="right"/>
      </w:pPr>
      <w:r>
        <w:t>от 4 февраля 2021 г. N 26</w:t>
      </w:r>
    </w:p>
    <w:p w:rsidR="00FF5BF6" w:rsidRDefault="00FF5BF6" w:rsidP="00FF5BF6">
      <w:pPr>
        <w:pStyle w:val="ConsPlusNormal"/>
        <w:jc w:val="both"/>
      </w:pPr>
    </w:p>
    <w:p w:rsidR="00FF5BF6" w:rsidRDefault="00FF5BF6" w:rsidP="00FF5BF6">
      <w:pPr>
        <w:pStyle w:val="ConsPlusNormal"/>
        <w:jc w:val="right"/>
      </w:pPr>
      <w:r>
        <w:t>Форма</w:t>
      </w:r>
    </w:p>
    <w:p w:rsidR="00FF5BF6" w:rsidRDefault="00FF5BF6" w:rsidP="00FF5BF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50"/>
        <w:gridCol w:w="1578"/>
      </w:tblGrid>
      <w:tr w:rsidR="00FF5BF6" w:rsidTr="006C0164">
        <w:tc>
          <w:tcPr>
            <w:tcW w:w="9068" w:type="dxa"/>
            <w:gridSpan w:val="23"/>
            <w:tcBorders>
              <w:top w:val="nil"/>
              <w:left w:val="nil"/>
              <w:bottom w:val="nil"/>
              <w:right w:val="nil"/>
            </w:tcBorders>
          </w:tcPr>
          <w:p w:rsidR="00FF5BF6" w:rsidRDefault="00FF5BF6" w:rsidP="006C0164">
            <w:pPr>
              <w:pStyle w:val="ConsPlusNormal"/>
              <w:jc w:val="center"/>
            </w:pPr>
            <w:bookmarkStart w:id="0" w:name="P1968"/>
            <w:bookmarkEnd w:id="0"/>
            <w:r>
              <w:t>Опись представленных документов (сведений)</w:t>
            </w:r>
          </w:p>
        </w:tc>
      </w:tr>
      <w:tr w:rsidR="00FF5BF6" w:rsidTr="006C0164">
        <w:tblPrEx>
          <w:tblBorders>
            <w:insideV w:val="nil"/>
          </w:tblBorders>
        </w:tblPrEx>
        <w:tc>
          <w:tcPr>
            <w:tcW w:w="7140" w:type="dxa"/>
            <w:gridSpan w:val="21"/>
            <w:tcBorders>
              <w:top w:val="nil"/>
              <w:bottom w:val="nil"/>
            </w:tcBorders>
          </w:tcPr>
          <w:p w:rsidR="00FF5BF6" w:rsidRDefault="00FF5BF6" w:rsidP="006C0164">
            <w:pPr>
              <w:pStyle w:val="ConsPlusNormal"/>
              <w:outlineLvl w:val="1"/>
            </w:pPr>
            <w:r>
              <w:t>Сведения о страхователе:</w:t>
            </w:r>
          </w:p>
        </w:tc>
        <w:tc>
          <w:tcPr>
            <w:tcW w:w="1928" w:type="dxa"/>
            <w:gridSpan w:val="2"/>
            <w:tcBorders>
              <w:top w:val="nil"/>
              <w:bottom w:val="nil"/>
            </w:tcBorders>
          </w:tcPr>
          <w:p w:rsidR="00FF5BF6" w:rsidRDefault="00FF5BF6" w:rsidP="006C0164">
            <w:pPr>
              <w:pStyle w:val="ConsPlusNormal"/>
            </w:pPr>
          </w:p>
        </w:tc>
      </w:tr>
      <w:tr w:rsidR="00FF5BF6" w:rsidTr="006C0164">
        <w:tblPrEx>
          <w:tblBorders>
            <w:insideV w:val="nil"/>
          </w:tblBorders>
        </w:tblPrEx>
        <w:tc>
          <w:tcPr>
            <w:tcW w:w="7140" w:type="dxa"/>
            <w:gridSpan w:val="21"/>
            <w:tcBorders>
              <w:top w:val="nil"/>
            </w:tcBorders>
          </w:tcPr>
          <w:p w:rsidR="00FF5BF6" w:rsidRDefault="00FF5BF6" w:rsidP="006C0164">
            <w:pPr>
              <w:pStyle w:val="ConsPlusNormal"/>
            </w:pPr>
            <w:r>
              <w:t>Регистрационный номер</w:t>
            </w:r>
          </w:p>
        </w:tc>
        <w:tc>
          <w:tcPr>
            <w:tcW w:w="1928" w:type="dxa"/>
            <w:gridSpan w:val="2"/>
            <w:tcBorders>
              <w:top w:val="nil"/>
              <w:bottom w:val="nil"/>
            </w:tcBorders>
          </w:tcPr>
          <w:p w:rsidR="00FF5BF6" w:rsidRDefault="00FF5BF6" w:rsidP="006C0164">
            <w:pPr>
              <w:pStyle w:val="ConsPlusNormal"/>
            </w:pP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r>
              <w:t>/</w:t>
            </w: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1928" w:type="dxa"/>
            <w:gridSpan w:val="2"/>
            <w:tcBorders>
              <w:top w:val="nil"/>
              <w:bottom w:val="nil"/>
              <w:right w:val="nil"/>
            </w:tcBorders>
          </w:tcPr>
          <w:p w:rsidR="00FF5BF6" w:rsidRDefault="00FF5BF6" w:rsidP="006C0164">
            <w:pPr>
              <w:pStyle w:val="ConsPlusNormal"/>
            </w:pPr>
          </w:p>
        </w:tc>
      </w:tr>
      <w:tr w:rsidR="00FF5BF6" w:rsidTr="006C0164">
        <w:tblPrEx>
          <w:tblBorders>
            <w:insideV w:val="nil"/>
          </w:tblBorders>
        </w:tblPrEx>
        <w:tc>
          <w:tcPr>
            <w:tcW w:w="7140" w:type="dxa"/>
            <w:gridSpan w:val="21"/>
            <w:tcBorders>
              <w:bottom w:val="nil"/>
            </w:tcBorders>
          </w:tcPr>
          <w:p w:rsidR="00FF5BF6" w:rsidRDefault="00FF5BF6" w:rsidP="006C0164">
            <w:pPr>
              <w:pStyle w:val="ConsPlusNormal"/>
            </w:pPr>
            <w:r>
              <w:t>Код подчиненности</w:t>
            </w:r>
          </w:p>
        </w:tc>
        <w:tc>
          <w:tcPr>
            <w:tcW w:w="1928" w:type="dxa"/>
            <w:gridSpan w:val="2"/>
            <w:tcBorders>
              <w:top w:val="nil"/>
              <w:bottom w:val="nil"/>
            </w:tcBorders>
          </w:tcPr>
          <w:p w:rsidR="00FF5BF6" w:rsidRDefault="00FF5BF6" w:rsidP="006C0164">
            <w:pPr>
              <w:pStyle w:val="ConsPlusNormal"/>
            </w:pP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7368" w:type="dxa"/>
            <w:gridSpan w:val="18"/>
            <w:tcBorders>
              <w:top w:val="nil"/>
              <w:bottom w:val="nil"/>
              <w:right w:val="nil"/>
            </w:tcBorders>
          </w:tcPr>
          <w:p w:rsidR="00FF5BF6" w:rsidRDefault="00FF5BF6" w:rsidP="006C0164">
            <w:pPr>
              <w:pStyle w:val="ConsPlusNormal"/>
            </w:pPr>
          </w:p>
        </w:tc>
      </w:tr>
      <w:tr w:rsidR="00FF5BF6" w:rsidTr="006C0164">
        <w:tc>
          <w:tcPr>
            <w:tcW w:w="9068" w:type="dxa"/>
            <w:gridSpan w:val="23"/>
            <w:tcBorders>
              <w:top w:val="nil"/>
              <w:left w:val="nil"/>
              <w:bottom w:val="nil"/>
              <w:right w:val="nil"/>
            </w:tcBorders>
          </w:tcPr>
          <w:p w:rsidR="00FF5BF6" w:rsidRDefault="00FF5BF6" w:rsidP="006C0164">
            <w:pPr>
              <w:pStyle w:val="ConsPlusNormal"/>
            </w:pPr>
            <w:r>
              <w:t>ИНН/КПП</w:t>
            </w: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r>
              <w:t>/</w:t>
            </w: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50" w:type="dxa"/>
          </w:tcPr>
          <w:p w:rsidR="00FF5BF6" w:rsidRDefault="00FF5BF6" w:rsidP="006C0164">
            <w:pPr>
              <w:pStyle w:val="ConsPlusNormal"/>
            </w:pPr>
          </w:p>
        </w:tc>
        <w:tc>
          <w:tcPr>
            <w:tcW w:w="1578" w:type="dxa"/>
            <w:tcBorders>
              <w:top w:val="nil"/>
              <w:bottom w:val="nil"/>
              <w:right w:val="nil"/>
            </w:tcBorders>
          </w:tcPr>
          <w:p w:rsidR="00FF5BF6" w:rsidRDefault="00FF5BF6" w:rsidP="006C0164">
            <w:pPr>
              <w:pStyle w:val="ConsPlusNormal"/>
              <w:jc w:val="both"/>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8"/>
      </w:tblGrid>
      <w:tr w:rsidR="00FF5BF6" w:rsidTr="006C0164">
        <w:tc>
          <w:tcPr>
            <w:tcW w:w="9068" w:type="dxa"/>
            <w:tcBorders>
              <w:top w:val="nil"/>
              <w:left w:val="nil"/>
              <w:bottom w:val="nil"/>
              <w:right w:val="nil"/>
            </w:tcBorders>
          </w:tcPr>
          <w:p w:rsidR="00FF5BF6" w:rsidRDefault="00FF5BF6" w:rsidP="006C0164">
            <w:pPr>
              <w:pStyle w:val="ConsPlusNormal"/>
            </w:pPr>
            <w:r>
              <w:t>Настоящим удостоверяется, что _______________________________________________</w:t>
            </w:r>
          </w:p>
        </w:tc>
      </w:tr>
      <w:tr w:rsidR="00FF5BF6" w:rsidTr="006C0164">
        <w:tc>
          <w:tcPr>
            <w:tcW w:w="9068" w:type="dxa"/>
            <w:tcBorders>
              <w:top w:val="nil"/>
              <w:left w:val="nil"/>
              <w:bottom w:val="single" w:sz="4" w:space="0" w:color="auto"/>
              <w:right w:val="nil"/>
            </w:tcBorders>
          </w:tcPr>
          <w:p w:rsidR="00FF5BF6" w:rsidRDefault="00FF5BF6" w:rsidP="006C0164">
            <w:pPr>
              <w:pStyle w:val="ConsPlusNormal"/>
            </w:pPr>
          </w:p>
        </w:tc>
      </w:tr>
      <w:tr w:rsidR="00FF5BF6" w:rsidTr="006C0164">
        <w:tc>
          <w:tcPr>
            <w:tcW w:w="9068" w:type="dxa"/>
            <w:tcBorders>
              <w:top w:val="single" w:sz="4" w:space="0" w:color="auto"/>
              <w:left w:val="nil"/>
              <w:bottom w:val="nil"/>
              <w:right w:val="nil"/>
            </w:tcBorders>
          </w:tcPr>
          <w:p w:rsidR="00FF5BF6" w:rsidRDefault="00FF5BF6"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FF5BF6" w:rsidTr="006C0164">
        <w:tc>
          <w:tcPr>
            <w:tcW w:w="9068" w:type="dxa"/>
            <w:tcBorders>
              <w:top w:val="nil"/>
              <w:left w:val="nil"/>
              <w:bottom w:val="nil"/>
              <w:right w:val="nil"/>
            </w:tcBorders>
          </w:tcPr>
          <w:p w:rsidR="00FF5BF6" w:rsidRDefault="00FF5BF6" w:rsidP="006C0164">
            <w:pPr>
              <w:pStyle w:val="ConsPlusNormal"/>
            </w:pPr>
            <w:r>
              <w:t>представил в ______________________________________________________________</w:t>
            </w:r>
          </w:p>
        </w:tc>
      </w:tr>
      <w:tr w:rsidR="00FF5BF6" w:rsidTr="006C0164">
        <w:tc>
          <w:tcPr>
            <w:tcW w:w="9068" w:type="dxa"/>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9068" w:type="dxa"/>
            <w:tcBorders>
              <w:top w:val="single" w:sz="4" w:space="0" w:color="auto"/>
              <w:left w:val="nil"/>
              <w:bottom w:val="single" w:sz="4" w:space="0" w:color="auto"/>
              <w:right w:val="nil"/>
            </w:tcBorders>
          </w:tcPr>
          <w:p w:rsidR="00FF5BF6" w:rsidRDefault="00FF5BF6" w:rsidP="006C0164">
            <w:pPr>
              <w:pStyle w:val="ConsPlusNormal"/>
            </w:pPr>
          </w:p>
        </w:tc>
      </w:tr>
      <w:tr w:rsidR="00FF5BF6" w:rsidTr="006C0164">
        <w:tc>
          <w:tcPr>
            <w:tcW w:w="9068" w:type="dxa"/>
            <w:tcBorders>
              <w:top w:val="single" w:sz="4" w:space="0" w:color="auto"/>
              <w:left w:val="nil"/>
              <w:bottom w:val="nil"/>
              <w:right w:val="nil"/>
            </w:tcBorders>
          </w:tcPr>
          <w:p w:rsidR="00FF5BF6" w:rsidRDefault="00FF5BF6" w:rsidP="006C0164">
            <w:pPr>
              <w:pStyle w:val="ConsPlusNormal"/>
              <w:jc w:val="center"/>
            </w:pPr>
            <w:r>
              <w:t>(наименование территориального органа Фонда социального страхования Российской Федерации)</w:t>
            </w:r>
          </w:p>
        </w:tc>
      </w:tr>
      <w:tr w:rsidR="00FF5BF6" w:rsidTr="006C0164">
        <w:tc>
          <w:tcPr>
            <w:tcW w:w="9068" w:type="dxa"/>
            <w:tcBorders>
              <w:top w:val="nil"/>
              <w:left w:val="nil"/>
              <w:bottom w:val="nil"/>
              <w:right w:val="nil"/>
            </w:tcBorders>
          </w:tcPr>
          <w:p w:rsidR="00FF5BF6" w:rsidRDefault="00FF5BF6" w:rsidP="006C0164">
            <w:pPr>
              <w:pStyle w:val="ConsPlusNormal"/>
              <w:jc w:val="both"/>
            </w:pPr>
            <w:r>
              <w:t>следующие документы, необходимые для назначения и выплаты застрахованным лицам соответствующих видов пособий (оплаты отпуска):</w:t>
            </w:r>
          </w:p>
        </w:tc>
      </w:tr>
    </w:tbl>
    <w:p w:rsidR="00FF5BF6" w:rsidRDefault="00FF5BF6" w:rsidP="00FF5BF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3110"/>
        <w:gridCol w:w="3250"/>
        <w:gridCol w:w="1489"/>
        <w:gridCol w:w="747"/>
      </w:tblGrid>
      <w:tr w:rsidR="00FF5BF6" w:rsidTr="006C0164">
        <w:tc>
          <w:tcPr>
            <w:tcW w:w="461" w:type="dxa"/>
          </w:tcPr>
          <w:p w:rsidR="00FF5BF6" w:rsidRDefault="00FF5BF6" w:rsidP="006C0164">
            <w:pPr>
              <w:pStyle w:val="ConsPlusNormal"/>
              <w:jc w:val="center"/>
            </w:pPr>
            <w:r>
              <w:t>N п/п</w:t>
            </w:r>
          </w:p>
        </w:tc>
        <w:tc>
          <w:tcPr>
            <w:tcW w:w="3110" w:type="dxa"/>
          </w:tcPr>
          <w:p w:rsidR="00FF5BF6" w:rsidRDefault="00FF5BF6" w:rsidP="006C0164">
            <w:pPr>
              <w:pStyle w:val="ConsPlusNormal"/>
              <w:jc w:val="center"/>
            </w:pPr>
            <w:r>
              <w:t>Фамилия, имя, отчество (при наличии) заявителя</w:t>
            </w:r>
          </w:p>
        </w:tc>
        <w:tc>
          <w:tcPr>
            <w:tcW w:w="3250" w:type="dxa"/>
          </w:tcPr>
          <w:p w:rsidR="00FF5BF6" w:rsidRDefault="00FF5BF6" w:rsidP="006C0164">
            <w:pPr>
              <w:pStyle w:val="ConsPlusNormal"/>
              <w:jc w:val="both"/>
            </w:pPr>
            <w:r>
              <w:t xml:space="preserve">Вид выплаты: (код: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"4" - единовременное пособие при рождении ребенка; "5" - ежемесячное пособие по уходу </w:t>
            </w:r>
            <w:r>
              <w:lastRenderedPageBreak/>
              <w:t>за ребенком; "6" - пособие по временной нетрудоспособности в связи с несчастным случаем на производстве и профессиональным заболеванием; "9" - отпуск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w:t>
            </w:r>
          </w:p>
        </w:tc>
        <w:tc>
          <w:tcPr>
            <w:tcW w:w="1489" w:type="dxa"/>
          </w:tcPr>
          <w:p w:rsidR="00FF5BF6" w:rsidRDefault="00FF5BF6" w:rsidP="006C0164">
            <w:pPr>
              <w:pStyle w:val="ConsPlusNormal"/>
              <w:jc w:val="center"/>
            </w:pPr>
            <w:r>
              <w:lastRenderedPageBreak/>
              <w:t>Краткое наименование документов (сведений)</w:t>
            </w:r>
          </w:p>
        </w:tc>
        <w:tc>
          <w:tcPr>
            <w:tcW w:w="747" w:type="dxa"/>
          </w:tcPr>
          <w:p w:rsidR="00FF5BF6" w:rsidRDefault="00FF5BF6" w:rsidP="006C0164">
            <w:pPr>
              <w:pStyle w:val="ConsPlusNormal"/>
              <w:jc w:val="center"/>
            </w:pPr>
            <w:r>
              <w:t>Количество страниц</w:t>
            </w:r>
          </w:p>
        </w:tc>
      </w:tr>
      <w:tr w:rsidR="00FF5BF6" w:rsidTr="006C0164">
        <w:tc>
          <w:tcPr>
            <w:tcW w:w="461" w:type="dxa"/>
            <w:vMerge w:val="restart"/>
          </w:tcPr>
          <w:p w:rsidR="00FF5BF6" w:rsidRDefault="00FF5BF6" w:rsidP="006C0164">
            <w:pPr>
              <w:pStyle w:val="ConsPlusNormal"/>
              <w:jc w:val="center"/>
            </w:pPr>
            <w:r>
              <w:t>1</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2</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3</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4</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5</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FF5BF6" w:rsidTr="006C0164">
        <w:tc>
          <w:tcPr>
            <w:tcW w:w="9045" w:type="dxa"/>
            <w:gridSpan w:val="5"/>
            <w:tcBorders>
              <w:top w:val="nil"/>
              <w:left w:val="nil"/>
              <w:bottom w:val="nil"/>
              <w:right w:val="nil"/>
            </w:tcBorders>
          </w:tcPr>
          <w:p w:rsidR="00FF5BF6" w:rsidRDefault="00FF5BF6" w:rsidP="006C0164">
            <w:pPr>
              <w:pStyle w:val="ConsPlusNormal"/>
              <w:jc w:val="both"/>
            </w:pPr>
            <w:r>
              <w:t>Документы (сведения) представил:</w:t>
            </w:r>
          </w:p>
          <w:p w:rsidR="00FF5BF6" w:rsidRDefault="00FF5BF6"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FF5BF6" w:rsidTr="006C0164">
        <w:tc>
          <w:tcPr>
            <w:tcW w:w="9045" w:type="dxa"/>
            <w:gridSpan w:val="5"/>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2494" w:type="dxa"/>
            <w:tcBorders>
              <w:top w:val="single" w:sz="4" w:space="0" w:color="auto"/>
              <w:left w:val="nil"/>
              <w:bottom w:val="single" w:sz="4" w:space="0" w:color="auto"/>
              <w:right w:val="nil"/>
            </w:tcBorders>
          </w:tcPr>
          <w:p w:rsidR="00FF5BF6" w:rsidRDefault="00FF5BF6" w:rsidP="006C0164">
            <w:pPr>
              <w:pStyle w:val="ConsPlusNormal"/>
            </w:pPr>
          </w:p>
        </w:tc>
        <w:tc>
          <w:tcPr>
            <w:tcW w:w="340" w:type="dxa"/>
            <w:tcBorders>
              <w:top w:val="single" w:sz="4" w:space="0" w:color="auto"/>
              <w:left w:val="nil"/>
              <w:bottom w:val="nil"/>
              <w:right w:val="nil"/>
            </w:tcBorders>
          </w:tcPr>
          <w:p w:rsidR="00FF5BF6" w:rsidRDefault="00FF5BF6" w:rsidP="006C0164">
            <w:pPr>
              <w:pStyle w:val="ConsPlusNormal"/>
            </w:pPr>
          </w:p>
        </w:tc>
        <w:tc>
          <w:tcPr>
            <w:tcW w:w="2595" w:type="dxa"/>
            <w:tcBorders>
              <w:top w:val="single" w:sz="4" w:space="0" w:color="auto"/>
              <w:left w:val="nil"/>
              <w:bottom w:val="single" w:sz="4" w:space="0" w:color="auto"/>
              <w:right w:val="nil"/>
            </w:tcBorders>
          </w:tcPr>
          <w:p w:rsidR="00FF5BF6" w:rsidRDefault="00FF5BF6" w:rsidP="006C0164">
            <w:pPr>
              <w:pStyle w:val="ConsPlusNormal"/>
            </w:pPr>
          </w:p>
        </w:tc>
        <w:tc>
          <w:tcPr>
            <w:tcW w:w="340" w:type="dxa"/>
            <w:tcBorders>
              <w:top w:val="single" w:sz="4" w:space="0" w:color="auto"/>
              <w:left w:val="nil"/>
              <w:bottom w:val="nil"/>
              <w:right w:val="nil"/>
            </w:tcBorders>
          </w:tcPr>
          <w:p w:rsidR="00FF5BF6" w:rsidRDefault="00FF5BF6" w:rsidP="006C0164">
            <w:pPr>
              <w:pStyle w:val="ConsPlusNormal"/>
            </w:pPr>
          </w:p>
        </w:tc>
        <w:tc>
          <w:tcPr>
            <w:tcW w:w="3276" w:type="dxa"/>
            <w:vMerge w:val="restart"/>
            <w:tcBorders>
              <w:top w:val="single" w:sz="4" w:space="0" w:color="auto"/>
              <w:left w:val="nil"/>
              <w:bottom w:val="nil"/>
              <w:right w:val="nil"/>
            </w:tcBorders>
          </w:tcPr>
          <w:p w:rsidR="00FF5BF6" w:rsidRDefault="00FF5BF6" w:rsidP="006C0164">
            <w:pPr>
              <w:pStyle w:val="ConsPlusNormal"/>
              <w:jc w:val="center"/>
            </w:pPr>
            <w:r>
              <w:t>М.П.</w:t>
            </w:r>
          </w:p>
          <w:p w:rsidR="00FF5BF6" w:rsidRDefault="00FF5BF6" w:rsidP="006C0164">
            <w:pPr>
              <w:pStyle w:val="ConsPlusNormal"/>
              <w:jc w:val="center"/>
            </w:pPr>
            <w:r>
              <w:t>(при наличии)</w:t>
            </w:r>
          </w:p>
        </w:tc>
      </w:tr>
      <w:tr w:rsidR="00FF5BF6" w:rsidTr="006C0164">
        <w:tc>
          <w:tcPr>
            <w:tcW w:w="2494" w:type="dxa"/>
            <w:tcBorders>
              <w:top w:val="single" w:sz="4" w:space="0" w:color="auto"/>
              <w:left w:val="nil"/>
              <w:bottom w:val="nil"/>
              <w:right w:val="nil"/>
            </w:tcBorders>
          </w:tcPr>
          <w:p w:rsidR="00FF5BF6" w:rsidRDefault="00FF5BF6" w:rsidP="006C0164">
            <w:pPr>
              <w:pStyle w:val="ConsPlusNormal"/>
              <w:jc w:val="center"/>
            </w:pPr>
            <w:r>
              <w:t>(подпись)</w:t>
            </w:r>
          </w:p>
        </w:tc>
        <w:tc>
          <w:tcPr>
            <w:tcW w:w="340" w:type="dxa"/>
            <w:tcBorders>
              <w:top w:val="nil"/>
              <w:left w:val="nil"/>
              <w:bottom w:val="nil"/>
              <w:right w:val="nil"/>
            </w:tcBorders>
          </w:tcPr>
          <w:p w:rsidR="00FF5BF6" w:rsidRDefault="00FF5BF6" w:rsidP="006C0164">
            <w:pPr>
              <w:pStyle w:val="ConsPlusNormal"/>
            </w:pPr>
          </w:p>
        </w:tc>
        <w:tc>
          <w:tcPr>
            <w:tcW w:w="2595" w:type="dxa"/>
            <w:tcBorders>
              <w:top w:val="single" w:sz="4" w:space="0" w:color="auto"/>
              <w:left w:val="nil"/>
              <w:bottom w:val="nil"/>
              <w:right w:val="nil"/>
            </w:tcBorders>
          </w:tcPr>
          <w:p w:rsidR="00FF5BF6" w:rsidRDefault="00FF5BF6" w:rsidP="006C0164">
            <w:pPr>
              <w:pStyle w:val="ConsPlusNormal"/>
              <w:jc w:val="center"/>
            </w:pPr>
            <w:r>
              <w:t>(дата)</w:t>
            </w:r>
          </w:p>
        </w:tc>
        <w:tc>
          <w:tcPr>
            <w:tcW w:w="340" w:type="dxa"/>
            <w:tcBorders>
              <w:top w:val="nil"/>
              <w:left w:val="nil"/>
              <w:bottom w:val="nil"/>
              <w:right w:val="nil"/>
            </w:tcBorders>
          </w:tcPr>
          <w:p w:rsidR="00FF5BF6" w:rsidRDefault="00FF5BF6" w:rsidP="006C0164">
            <w:pPr>
              <w:pStyle w:val="ConsPlusNormal"/>
            </w:pPr>
          </w:p>
        </w:tc>
        <w:tc>
          <w:tcPr>
            <w:tcW w:w="3276" w:type="dxa"/>
            <w:vMerge/>
            <w:tcBorders>
              <w:top w:val="single" w:sz="4" w:space="0" w:color="auto"/>
              <w:left w:val="nil"/>
              <w:bottom w:val="nil"/>
              <w:right w:val="nil"/>
            </w:tcBorders>
          </w:tcPr>
          <w:p w:rsidR="00FF5BF6" w:rsidRDefault="00FF5BF6" w:rsidP="006C0164"/>
        </w:tc>
      </w:tr>
      <w:tr w:rsidR="00FF5BF6" w:rsidTr="006C0164">
        <w:tc>
          <w:tcPr>
            <w:tcW w:w="9045" w:type="dxa"/>
            <w:gridSpan w:val="5"/>
            <w:tcBorders>
              <w:top w:val="nil"/>
              <w:left w:val="nil"/>
              <w:bottom w:val="nil"/>
              <w:right w:val="nil"/>
            </w:tcBorders>
          </w:tcPr>
          <w:p w:rsidR="00FF5BF6" w:rsidRDefault="00FF5BF6" w:rsidP="006C0164">
            <w:pPr>
              <w:pStyle w:val="ConsPlusNormal"/>
              <w:jc w:val="both"/>
            </w:pPr>
            <w:r>
              <w:t>Контактный номер телефона</w:t>
            </w:r>
          </w:p>
          <w:p w:rsidR="00FF5BF6" w:rsidRDefault="00FF5BF6" w:rsidP="006C0164">
            <w:pPr>
              <w:pStyle w:val="ConsPlusNormal"/>
              <w:jc w:val="both"/>
            </w:pPr>
            <w:r>
              <w:t>(с указанием кода) страхователя</w:t>
            </w:r>
          </w:p>
          <w:p w:rsidR="00FF5BF6" w:rsidRDefault="00FF5BF6" w:rsidP="006C0164">
            <w:pPr>
              <w:pStyle w:val="ConsPlusNormal"/>
              <w:jc w:val="both"/>
            </w:pPr>
            <w:r>
              <w:t>(уполномоченного представителя)</w:t>
            </w:r>
          </w:p>
        </w:tc>
      </w:tr>
    </w:tbl>
    <w:p w:rsidR="00FF5BF6" w:rsidRDefault="00FF5BF6" w:rsidP="00FF5BF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F5BF6" w:rsidTr="006C0164">
        <w:tc>
          <w:tcPr>
            <w:tcW w:w="340" w:type="dxa"/>
            <w:tcBorders>
              <w:top w:val="nil"/>
              <w:left w:val="nil"/>
              <w:bottom w:val="nil"/>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r>
    </w:tbl>
    <w:p w:rsidR="00FF5BF6" w:rsidRDefault="00FF5BF6" w:rsidP="00FF5BF6">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FF5BF6" w:rsidTr="006C0164">
        <w:tc>
          <w:tcPr>
            <w:tcW w:w="3930" w:type="dxa"/>
            <w:vMerge w:val="restart"/>
            <w:tcBorders>
              <w:top w:val="nil"/>
              <w:left w:val="nil"/>
              <w:bottom w:val="nil"/>
              <w:right w:val="nil"/>
            </w:tcBorders>
          </w:tcPr>
          <w:p w:rsidR="00FF5BF6" w:rsidRDefault="00FF5BF6"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r>
      <w:tr w:rsidR="00FF5BF6"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FF5BF6" w:rsidRDefault="00FF5BF6" w:rsidP="006C0164"/>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FF5BF6" w:rsidTr="006C0164">
        <w:tc>
          <w:tcPr>
            <w:tcW w:w="9045" w:type="dxa"/>
            <w:tcBorders>
              <w:top w:val="nil"/>
              <w:left w:val="nil"/>
              <w:bottom w:val="nil"/>
              <w:right w:val="nil"/>
            </w:tcBorders>
          </w:tcPr>
          <w:p w:rsidR="00FF5BF6" w:rsidRDefault="00FF5BF6"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FF5BF6" w:rsidTr="006C0164">
        <w:tc>
          <w:tcPr>
            <w:tcW w:w="4320" w:type="dxa"/>
            <w:tcBorders>
              <w:top w:val="nil"/>
              <w:left w:val="nil"/>
              <w:bottom w:val="nil"/>
              <w:right w:val="nil"/>
            </w:tcBorders>
          </w:tcPr>
          <w:p w:rsidR="00FF5BF6" w:rsidRDefault="00FF5BF6" w:rsidP="006C0164">
            <w:pPr>
              <w:pStyle w:val="ConsPlusNormal"/>
              <w:jc w:val="both"/>
            </w:pPr>
            <w:r>
              <w:lastRenderedPageBreak/>
              <w:t>Документы (сведения) принял:</w:t>
            </w:r>
          </w:p>
        </w:tc>
        <w:tc>
          <w:tcPr>
            <w:tcW w:w="340" w:type="dxa"/>
            <w:tcBorders>
              <w:top w:val="nil"/>
              <w:left w:val="nil"/>
              <w:bottom w:val="nil"/>
              <w:right w:val="nil"/>
            </w:tcBorders>
          </w:tcPr>
          <w:p w:rsidR="00FF5BF6" w:rsidRDefault="00FF5BF6" w:rsidP="006C0164">
            <w:pPr>
              <w:pStyle w:val="ConsPlusNormal"/>
            </w:pPr>
          </w:p>
        </w:tc>
        <w:tc>
          <w:tcPr>
            <w:tcW w:w="2595" w:type="dxa"/>
            <w:tcBorders>
              <w:top w:val="nil"/>
              <w:left w:val="nil"/>
              <w:bottom w:val="nil"/>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1474" w:type="dxa"/>
            <w:tcBorders>
              <w:top w:val="nil"/>
              <w:left w:val="nil"/>
              <w:bottom w:val="nil"/>
              <w:right w:val="nil"/>
            </w:tcBorders>
          </w:tcPr>
          <w:p w:rsidR="00FF5BF6" w:rsidRDefault="00FF5BF6" w:rsidP="006C0164">
            <w:pPr>
              <w:pStyle w:val="ConsPlusNormal"/>
            </w:pPr>
          </w:p>
        </w:tc>
      </w:tr>
      <w:tr w:rsidR="00FF5BF6" w:rsidTr="006C0164">
        <w:tc>
          <w:tcPr>
            <w:tcW w:w="4320" w:type="dxa"/>
            <w:tcBorders>
              <w:top w:val="nil"/>
              <w:left w:val="nil"/>
              <w:bottom w:val="single" w:sz="4" w:space="0" w:color="auto"/>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2595" w:type="dxa"/>
            <w:tcBorders>
              <w:top w:val="nil"/>
              <w:left w:val="nil"/>
              <w:bottom w:val="single" w:sz="4" w:space="0" w:color="auto"/>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1474" w:type="dxa"/>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4320" w:type="dxa"/>
            <w:tcBorders>
              <w:top w:val="single" w:sz="4" w:space="0" w:color="auto"/>
              <w:left w:val="nil"/>
              <w:bottom w:val="nil"/>
              <w:right w:val="nil"/>
            </w:tcBorders>
          </w:tcPr>
          <w:p w:rsidR="00FF5BF6" w:rsidRDefault="00FF5BF6"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FF5BF6" w:rsidRDefault="00FF5BF6" w:rsidP="006C0164">
            <w:pPr>
              <w:pStyle w:val="ConsPlusNormal"/>
            </w:pPr>
          </w:p>
        </w:tc>
        <w:tc>
          <w:tcPr>
            <w:tcW w:w="2595" w:type="dxa"/>
            <w:tcBorders>
              <w:top w:val="single" w:sz="4" w:space="0" w:color="auto"/>
              <w:left w:val="nil"/>
              <w:bottom w:val="nil"/>
              <w:right w:val="nil"/>
            </w:tcBorders>
          </w:tcPr>
          <w:p w:rsidR="00FF5BF6" w:rsidRDefault="00FF5BF6" w:rsidP="006C0164">
            <w:pPr>
              <w:pStyle w:val="ConsPlusNormal"/>
              <w:jc w:val="center"/>
            </w:pPr>
            <w:r>
              <w:t>(подпись)</w:t>
            </w:r>
          </w:p>
        </w:tc>
        <w:tc>
          <w:tcPr>
            <w:tcW w:w="340" w:type="dxa"/>
            <w:tcBorders>
              <w:top w:val="nil"/>
              <w:left w:val="nil"/>
              <w:bottom w:val="nil"/>
              <w:right w:val="nil"/>
            </w:tcBorders>
          </w:tcPr>
          <w:p w:rsidR="00FF5BF6" w:rsidRDefault="00FF5BF6" w:rsidP="006C0164">
            <w:pPr>
              <w:pStyle w:val="ConsPlusNormal"/>
            </w:pPr>
          </w:p>
        </w:tc>
        <w:tc>
          <w:tcPr>
            <w:tcW w:w="1474" w:type="dxa"/>
            <w:tcBorders>
              <w:top w:val="single" w:sz="4" w:space="0" w:color="auto"/>
              <w:left w:val="nil"/>
              <w:bottom w:val="nil"/>
              <w:right w:val="nil"/>
            </w:tcBorders>
          </w:tcPr>
          <w:p w:rsidR="00FF5BF6" w:rsidRDefault="00FF5BF6" w:rsidP="006C0164">
            <w:pPr>
              <w:pStyle w:val="ConsPlusNormal"/>
              <w:jc w:val="center"/>
            </w:pPr>
            <w:r>
              <w:t>(дата)</w:t>
            </w:r>
          </w:p>
        </w:tc>
      </w:tr>
    </w:tbl>
    <w:p w:rsidR="00FF5BF6" w:rsidRDefault="00FF5BF6" w:rsidP="00FF5BF6">
      <w:pPr>
        <w:pStyle w:val="ConsPlusNormal"/>
        <w:jc w:val="both"/>
      </w:pPr>
    </w:p>
    <w:p w:rsidR="00FF5BF6" w:rsidRDefault="00FF5BF6" w:rsidP="00FF5BF6">
      <w:pPr>
        <w:pStyle w:val="ConsPlusNormal"/>
        <w:jc w:val="both"/>
      </w:pPr>
    </w:p>
    <w:p w:rsidR="00FF5BF6" w:rsidRDefault="00FF5BF6" w:rsidP="00FF5BF6">
      <w:pPr>
        <w:pStyle w:val="ConsPlusNormal"/>
        <w:jc w:val="both"/>
      </w:pPr>
    </w:p>
    <w:p w:rsidR="00FF5BF6" w:rsidRDefault="00FF5BF6" w:rsidP="00FF5BF6">
      <w:pPr>
        <w:pStyle w:val="ConsPlusNormal"/>
        <w:jc w:val="both"/>
      </w:pPr>
    </w:p>
    <w:p w:rsidR="00394358" w:rsidRPr="00FF5BF6" w:rsidRDefault="00394358" w:rsidP="00FF5BF6">
      <w:pPr>
        <w:rPr>
          <w:rFonts w:ascii="Calibri" w:eastAsia="Times New Roman" w:hAnsi="Calibri" w:cs="Calibri"/>
          <w:szCs w:val="20"/>
          <w:lang w:eastAsia="ru-RU"/>
        </w:rPr>
      </w:pPr>
      <w:bookmarkStart w:id="1" w:name="_GoBack"/>
      <w:bookmarkEnd w:id="1"/>
    </w:p>
    <w:sectPr w:rsidR="00394358" w:rsidRPr="00FF5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BF6"/>
    <w:rsid w:val="00394358"/>
    <w:rsid w:val="00FF5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C4FD0C-FFE7-4C86-98FA-DC6EC6C5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B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BF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447</Words>
  <Characters>2554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2021-04-29T13:00:00Z</dcterms:created>
  <dcterms:modified xsi:type="dcterms:W3CDTF">2021-04-29T13:01:00Z</dcterms:modified>
</cp:coreProperties>
</file>